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67" w:type="dxa"/>
        <w:tblLook w:val="01E0"/>
      </w:tblPr>
      <w:tblGrid>
        <w:gridCol w:w="4420"/>
        <w:gridCol w:w="5680"/>
      </w:tblGrid>
      <w:tr w:rsidR="00327222" w:rsidRPr="002B4977" w:rsidTr="001C2597">
        <w:trPr>
          <w:trHeight w:val="866"/>
          <w:jc w:val="center"/>
        </w:trPr>
        <w:tc>
          <w:tcPr>
            <w:tcW w:w="4420" w:type="dxa"/>
          </w:tcPr>
          <w:p w:rsidR="00DF1CF0" w:rsidRPr="00DF1CF0" w:rsidRDefault="00327222" w:rsidP="00DF1CF0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F1CF0">
              <w:rPr>
                <w:sz w:val="26"/>
                <w:szCs w:val="26"/>
              </w:rPr>
              <w:t xml:space="preserve">BỘ </w:t>
            </w:r>
            <w:r w:rsidR="00DF1CF0" w:rsidRPr="00DF1CF0">
              <w:rPr>
                <w:sz w:val="26"/>
                <w:szCs w:val="26"/>
              </w:rPr>
              <w:t>TƯ PHÁP</w:t>
            </w:r>
          </w:p>
          <w:p w:rsidR="00541F75" w:rsidRPr="00DF1CF0" w:rsidRDefault="00C73CEE" w:rsidP="00CF1914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6704" from="62.3pt,17.3pt" to="149.65pt,17.3pt"/>
              </w:pict>
            </w:r>
            <w:r w:rsidR="00DF1CF0" w:rsidRPr="00DF1CF0"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680" w:type="dxa"/>
          </w:tcPr>
          <w:p w:rsidR="00327222" w:rsidRPr="00DF1CF0" w:rsidRDefault="00C73CEE" w:rsidP="00CF1914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73CEE"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57728;mso-position-horizontal-relative:text;mso-position-vertical-relative:text" from="52.35pt,32.25pt" to="221.3pt,32.25pt"/>
              </w:pict>
            </w:r>
            <w:r w:rsidR="00327222" w:rsidRPr="00DF1CF0">
              <w:rPr>
                <w:b/>
                <w:sz w:val="26"/>
                <w:szCs w:val="26"/>
              </w:rPr>
              <w:t>CỘNG HÒA XÃ HỘI CHỦ NGHĨA VIỆT NAM</w:t>
            </w:r>
            <w:r w:rsidR="00327222" w:rsidRPr="00DF1CF0">
              <w:rPr>
                <w:sz w:val="26"/>
                <w:szCs w:val="26"/>
              </w:rPr>
              <w:br/>
            </w:r>
            <w:proofErr w:type="spellStart"/>
            <w:r w:rsidR="00327222" w:rsidRPr="00DF1CF0">
              <w:rPr>
                <w:b/>
              </w:rPr>
              <w:t>Độc</w:t>
            </w:r>
            <w:proofErr w:type="spellEnd"/>
            <w:r w:rsidR="00327222" w:rsidRPr="00DF1CF0">
              <w:rPr>
                <w:b/>
              </w:rPr>
              <w:t xml:space="preserve"> </w:t>
            </w:r>
            <w:proofErr w:type="spellStart"/>
            <w:r w:rsidR="00327222" w:rsidRPr="00DF1CF0">
              <w:rPr>
                <w:b/>
              </w:rPr>
              <w:t>lập</w:t>
            </w:r>
            <w:proofErr w:type="spellEnd"/>
            <w:r w:rsidR="00327222" w:rsidRPr="00DF1CF0">
              <w:rPr>
                <w:b/>
              </w:rPr>
              <w:t xml:space="preserve"> - </w:t>
            </w:r>
            <w:proofErr w:type="spellStart"/>
            <w:r w:rsidR="00327222" w:rsidRPr="00DF1CF0">
              <w:rPr>
                <w:b/>
              </w:rPr>
              <w:t>Tự</w:t>
            </w:r>
            <w:proofErr w:type="spellEnd"/>
            <w:r w:rsidR="00327222" w:rsidRPr="00DF1CF0">
              <w:rPr>
                <w:b/>
              </w:rPr>
              <w:t xml:space="preserve"> do - </w:t>
            </w:r>
            <w:proofErr w:type="spellStart"/>
            <w:r w:rsidR="00327222" w:rsidRPr="00DF1CF0">
              <w:rPr>
                <w:b/>
              </w:rPr>
              <w:t>Hạnh</w:t>
            </w:r>
            <w:proofErr w:type="spellEnd"/>
            <w:r w:rsidR="00327222" w:rsidRPr="00DF1CF0">
              <w:rPr>
                <w:b/>
              </w:rPr>
              <w:t xml:space="preserve"> </w:t>
            </w:r>
            <w:proofErr w:type="spellStart"/>
            <w:r w:rsidR="00327222" w:rsidRPr="00DF1CF0">
              <w:rPr>
                <w:b/>
              </w:rPr>
              <w:t>phúc</w:t>
            </w:r>
            <w:proofErr w:type="spellEnd"/>
            <w:r w:rsidR="00327222" w:rsidRPr="00DF1CF0">
              <w:rPr>
                <w:sz w:val="26"/>
                <w:szCs w:val="26"/>
              </w:rPr>
              <w:t xml:space="preserve"> </w:t>
            </w:r>
          </w:p>
        </w:tc>
      </w:tr>
      <w:tr w:rsidR="00327222" w:rsidRPr="002B4977" w:rsidTr="001C2597">
        <w:trPr>
          <w:trHeight w:val="219"/>
          <w:jc w:val="center"/>
        </w:trPr>
        <w:tc>
          <w:tcPr>
            <w:tcW w:w="4420" w:type="dxa"/>
          </w:tcPr>
          <w:p w:rsidR="006E2951" w:rsidRPr="00DF1CF0" w:rsidRDefault="00327222" w:rsidP="00B31DA1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F1CF0">
              <w:rPr>
                <w:sz w:val="26"/>
                <w:szCs w:val="26"/>
              </w:rPr>
              <w:t>Số</w:t>
            </w:r>
            <w:proofErr w:type="spellEnd"/>
            <w:r w:rsidRPr="00DF1CF0">
              <w:rPr>
                <w:sz w:val="26"/>
                <w:szCs w:val="26"/>
              </w:rPr>
              <w:t xml:space="preserve">: </w:t>
            </w:r>
            <w:r w:rsidR="009D5429">
              <w:rPr>
                <w:sz w:val="26"/>
                <w:szCs w:val="26"/>
              </w:rPr>
              <w:t>..............</w:t>
            </w:r>
            <w:r w:rsidR="006E2951">
              <w:rPr>
                <w:sz w:val="26"/>
                <w:szCs w:val="26"/>
              </w:rPr>
              <w:t>/</w:t>
            </w:r>
            <w:r w:rsidR="00B31DA1">
              <w:rPr>
                <w:sz w:val="26"/>
                <w:szCs w:val="26"/>
              </w:rPr>
              <w:t>QĐ-</w:t>
            </w:r>
            <w:r w:rsidR="00634514">
              <w:rPr>
                <w:sz w:val="26"/>
                <w:szCs w:val="26"/>
              </w:rPr>
              <w:t>ĐHLHN</w:t>
            </w:r>
          </w:p>
        </w:tc>
        <w:tc>
          <w:tcPr>
            <w:tcW w:w="5680" w:type="dxa"/>
          </w:tcPr>
          <w:p w:rsidR="00327222" w:rsidRPr="00DF1CF0" w:rsidRDefault="00327222" w:rsidP="006020B9">
            <w:pPr>
              <w:spacing w:before="0" w:after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DF1CF0">
              <w:rPr>
                <w:i/>
                <w:sz w:val="26"/>
                <w:szCs w:val="26"/>
              </w:rPr>
              <w:t>Hà</w:t>
            </w:r>
            <w:proofErr w:type="spellEnd"/>
            <w:r w:rsidRPr="00DF1CF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F1CF0">
              <w:rPr>
                <w:i/>
                <w:sz w:val="26"/>
                <w:szCs w:val="26"/>
              </w:rPr>
              <w:t>Nội</w:t>
            </w:r>
            <w:proofErr w:type="spellEnd"/>
            <w:r w:rsidRPr="00DF1CF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F1CF0">
              <w:rPr>
                <w:i/>
                <w:sz w:val="26"/>
                <w:szCs w:val="26"/>
              </w:rPr>
              <w:t>ngày</w:t>
            </w:r>
            <w:proofErr w:type="spellEnd"/>
            <w:r w:rsidR="00DF1CF0">
              <w:rPr>
                <w:i/>
                <w:sz w:val="26"/>
                <w:szCs w:val="26"/>
              </w:rPr>
              <w:t>.</w:t>
            </w:r>
            <w:r w:rsidR="009D5429">
              <w:rPr>
                <w:i/>
                <w:sz w:val="26"/>
                <w:szCs w:val="26"/>
              </w:rPr>
              <w:t>..</w:t>
            </w:r>
            <w:r w:rsidR="001C2597">
              <w:rPr>
                <w:i/>
                <w:sz w:val="26"/>
                <w:szCs w:val="26"/>
              </w:rPr>
              <w:t>..</w:t>
            </w:r>
            <w:r w:rsidR="009D5429">
              <w:rPr>
                <w:i/>
                <w:sz w:val="26"/>
                <w:szCs w:val="26"/>
              </w:rPr>
              <w:t>...</w:t>
            </w:r>
            <w:proofErr w:type="spellStart"/>
            <w:r w:rsidRPr="00DF1CF0">
              <w:rPr>
                <w:i/>
                <w:sz w:val="26"/>
                <w:szCs w:val="26"/>
              </w:rPr>
              <w:t>tháng</w:t>
            </w:r>
            <w:proofErr w:type="spellEnd"/>
            <w:r w:rsidR="00DF1CF0">
              <w:rPr>
                <w:i/>
                <w:sz w:val="26"/>
                <w:szCs w:val="26"/>
              </w:rPr>
              <w:t>....</w:t>
            </w:r>
            <w:r w:rsidR="001C2597">
              <w:rPr>
                <w:i/>
                <w:sz w:val="26"/>
                <w:szCs w:val="26"/>
              </w:rPr>
              <w:t>.</w:t>
            </w:r>
            <w:r w:rsidR="00DF1CF0">
              <w:rPr>
                <w:i/>
                <w:sz w:val="26"/>
                <w:szCs w:val="26"/>
              </w:rPr>
              <w:t>..</w:t>
            </w:r>
            <w:proofErr w:type="spellStart"/>
            <w:r w:rsidRPr="00DF1CF0">
              <w:rPr>
                <w:i/>
                <w:sz w:val="26"/>
                <w:szCs w:val="26"/>
              </w:rPr>
              <w:t>năm</w:t>
            </w:r>
            <w:proofErr w:type="spellEnd"/>
            <w:r w:rsidRPr="00DF1CF0">
              <w:rPr>
                <w:i/>
                <w:sz w:val="26"/>
                <w:szCs w:val="26"/>
              </w:rPr>
              <w:t xml:space="preserve"> 201</w:t>
            </w:r>
            <w:r w:rsidR="002F38FD">
              <w:rPr>
                <w:i/>
                <w:sz w:val="26"/>
                <w:szCs w:val="26"/>
              </w:rPr>
              <w:t>7</w:t>
            </w:r>
          </w:p>
        </w:tc>
      </w:tr>
    </w:tbl>
    <w:p w:rsidR="00EB1883" w:rsidRDefault="00EB1883" w:rsidP="009D5429"/>
    <w:p w:rsidR="00B31DA1" w:rsidRPr="00B31DA1" w:rsidRDefault="00B31DA1" w:rsidP="00AA194D">
      <w:pPr>
        <w:ind w:firstLine="0"/>
        <w:jc w:val="center"/>
        <w:outlineLvl w:val="0"/>
        <w:rPr>
          <w:b/>
        </w:rPr>
      </w:pPr>
      <w:r w:rsidRPr="00B31DA1">
        <w:rPr>
          <w:b/>
        </w:rPr>
        <w:t>QUYẾT ĐỊNH</w:t>
      </w:r>
    </w:p>
    <w:p w:rsidR="00B31DA1" w:rsidRPr="00B31DA1" w:rsidRDefault="00EB73C9" w:rsidP="00AA194D">
      <w:pPr>
        <w:ind w:firstLine="0"/>
        <w:jc w:val="center"/>
        <w:outlineLvl w:val="0"/>
        <w:rPr>
          <w:b/>
        </w:rPr>
      </w:pPr>
      <w:proofErr w:type="spellStart"/>
      <w:r>
        <w:rPr>
          <w:b/>
        </w:rPr>
        <w:t>P</w:t>
      </w:r>
      <w:r w:rsidR="00FD26C9">
        <w:rPr>
          <w:b/>
        </w:rPr>
        <w:t>hê</w:t>
      </w:r>
      <w:proofErr w:type="spellEnd"/>
      <w:r w:rsidR="00FD26C9">
        <w:rPr>
          <w:b/>
        </w:rPr>
        <w:t xml:space="preserve"> </w:t>
      </w:r>
      <w:proofErr w:type="spellStart"/>
      <w:r w:rsidR="00FD26C9">
        <w:rPr>
          <w:b/>
        </w:rPr>
        <w:t>duyệt</w:t>
      </w:r>
      <w:proofErr w:type="spellEnd"/>
      <w:r>
        <w:rPr>
          <w:b/>
        </w:rPr>
        <w:t xml:space="preserve"> </w:t>
      </w:r>
      <w:proofErr w:type="spellStart"/>
      <w:r w:rsidR="000E2157">
        <w:rPr>
          <w:b/>
        </w:rPr>
        <w:t>Kế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hoạch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công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tác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của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Bộ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môn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giáo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dục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thể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chất</w:t>
      </w:r>
      <w:proofErr w:type="spellEnd"/>
      <w:r w:rsidR="000E2157">
        <w:rPr>
          <w:b/>
        </w:rPr>
        <w:t xml:space="preserve"> </w:t>
      </w:r>
      <w:proofErr w:type="spellStart"/>
      <w:r w:rsidR="000E2157">
        <w:rPr>
          <w:b/>
        </w:rPr>
        <w:t>năm</w:t>
      </w:r>
      <w:proofErr w:type="spellEnd"/>
      <w:r w:rsidR="000E2157">
        <w:rPr>
          <w:b/>
        </w:rPr>
        <w:t xml:space="preserve"> 2017</w:t>
      </w:r>
    </w:p>
    <w:p w:rsidR="00B31DA1" w:rsidRPr="00B31DA1" w:rsidRDefault="00C73CEE" w:rsidP="00B31DA1">
      <w:pPr>
        <w:ind w:firstLine="0"/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z-index:251658752" from="182.25pt,4pt" to="272.25pt,4pt"/>
        </w:pict>
      </w:r>
    </w:p>
    <w:p w:rsidR="00B31DA1" w:rsidRPr="00B31DA1" w:rsidRDefault="00B31DA1" w:rsidP="00AA194D">
      <w:pPr>
        <w:spacing w:before="240" w:after="240"/>
        <w:ind w:firstLine="0"/>
        <w:jc w:val="center"/>
        <w:outlineLvl w:val="0"/>
        <w:rPr>
          <w:b/>
        </w:rPr>
      </w:pPr>
      <w:r>
        <w:rPr>
          <w:b/>
        </w:rPr>
        <w:t>HIỆU TRƯỞNG TRƯỜNG ĐẠI HỌC LUẬT HÀ NỘI</w:t>
      </w:r>
    </w:p>
    <w:p w:rsidR="001F01C7" w:rsidRDefault="001F01C7" w:rsidP="001F01C7">
      <w:pPr>
        <w:rPr>
          <w:lang w:val="sv-SE"/>
        </w:rPr>
      </w:pPr>
      <w:r w:rsidRPr="001C14A2">
        <w:rPr>
          <w:lang w:val="sv-SE"/>
        </w:rPr>
        <w:t xml:space="preserve">Căn cứ Quyết định số 405/CP ngày 10 tháng 11 năm 1979 </w:t>
      </w:r>
      <w:r w:rsidR="001B3FC4">
        <w:rPr>
          <w:lang w:val="sv-SE"/>
        </w:rPr>
        <w:t xml:space="preserve">của Hội đồng Chính phủ </w:t>
      </w:r>
      <w:r w:rsidRPr="001C14A2">
        <w:rPr>
          <w:lang w:val="sv-SE"/>
        </w:rPr>
        <w:t>về việc thành lập Trường Đại học Pháp lý Hà Nội (nay là Trường Đại học Luật Hà Nội);</w:t>
      </w:r>
    </w:p>
    <w:p w:rsidR="009B620C" w:rsidRPr="001C14A2" w:rsidRDefault="009B620C" w:rsidP="009B620C">
      <w:pPr>
        <w:rPr>
          <w:lang w:val="sv-SE"/>
        </w:rPr>
      </w:pPr>
      <w:r>
        <w:rPr>
          <w:lang w:val="sv-SE"/>
        </w:rPr>
        <w:t>Căn cứ Quyết định số 868/QĐ-BTP ngày 07 tháng 05 năm 2015</w:t>
      </w:r>
      <w:r w:rsidRPr="00330594">
        <w:rPr>
          <w:lang w:val="sv-SE"/>
        </w:rPr>
        <w:t xml:space="preserve"> của Bộ trưởng Bộ Tư pháp quy định chức năng, nhiệm vụ, quyền hạn và cơ cấu tổ chức của Trường Đại học Luật Hà Nội;</w:t>
      </w:r>
    </w:p>
    <w:p w:rsidR="00AA194D" w:rsidRPr="00AA194D" w:rsidRDefault="00AA194D" w:rsidP="00AA194D">
      <w:proofErr w:type="spellStart"/>
      <w:r w:rsidRPr="00AA194D">
        <w:t>Căn</w:t>
      </w:r>
      <w:proofErr w:type="spellEnd"/>
      <w:r w:rsidRPr="00AA194D">
        <w:t xml:space="preserve"> </w:t>
      </w:r>
      <w:proofErr w:type="spellStart"/>
      <w:r w:rsidRPr="00AA194D">
        <w:t>cứ</w:t>
      </w:r>
      <w:proofErr w:type="spellEnd"/>
      <w:r w:rsidRPr="00AA194D">
        <w:t xml:space="preserve"> </w:t>
      </w:r>
      <w:proofErr w:type="spellStart"/>
      <w:r w:rsidRPr="00AA194D">
        <w:t>Điều</w:t>
      </w:r>
      <w:proofErr w:type="spellEnd"/>
      <w:r w:rsidRPr="00AA194D">
        <w:t xml:space="preserve"> </w:t>
      </w:r>
      <w:proofErr w:type="spellStart"/>
      <w:r w:rsidRPr="00AA194D">
        <w:t>lệ</w:t>
      </w:r>
      <w:proofErr w:type="spellEnd"/>
      <w:r w:rsidRPr="00AA194D">
        <w:t xml:space="preserve"> </w:t>
      </w:r>
      <w:proofErr w:type="spellStart"/>
      <w:r w:rsidR="009A03DE">
        <w:t>t</w:t>
      </w:r>
      <w:r w:rsidRPr="00AA194D">
        <w:t>rường</w:t>
      </w:r>
      <w:proofErr w:type="spellEnd"/>
      <w:r w:rsidRPr="00AA194D">
        <w:t xml:space="preserve"> </w:t>
      </w:r>
      <w:proofErr w:type="spellStart"/>
      <w:r w:rsidR="009A03DE">
        <w:t>đ</w:t>
      </w:r>
      <w:r w:rsidRPr="00AA194D">
        <w:t>ại</w:t>
      </w:r>
      <w:proofErr w:type="spellEnd"/>
      <w:r w:rsidRPr="00AA194D">
        <w:t xml:space="preserve"> </w:t>
      </w:r>
      <w:proofErr w:type="spellStart"/>
      <w:r w:rsidRPr="00AA194D">
        <w:t>học</w:t>
      </w:r>
      <w:proofErr w:type="spellEnd"/>
      <w:r w:rsidRPr="00AA194D">
        <w:t xml:space="preserve"> ba</w:t>
      </w:r>
      <w:r w:rsidR="002F38FD">
        <w:t xml:space="preserve">n </w:t>
      </w:r>
      <w:proofErr w:type="spellStart"/>
      <w:r w:rsidR="002F38FD">
        <w:t>hành</w:t>
      </w:r>
      <w:proofErr w:type="spellEnd"/>
      <w:r w:rsidR="002F38FD">
        <w:t xml:space="preserve"> </w:t>
      </w:r>
      <w:proofErr w:type="spellStart"/>
      <w:r w:rsidR="002F38FD">
        <w:t>kèm</w:t>
      </w:r>
      <w:proofErr w:type="spellEnd"/>
      <w:r w:rsidR="002F38FD">
        <w:t xml:space="preserve"> </w:t>
      </w:r>
      <w:proofErr w:type="spellStart"/>
      <w:r w:rsidR="002F38FD">
        <w:t>theo</w:t>
      </w:r>
      <w:proofErr w:type="spellEnd"/>
      <w:r w:rsidR="002F38FD">
        <w:t xml:space="preserve"> </w:t>
      </w:r>
      <w:proofErr w:type="spellStart"/>
      <w:r w:rsidR="002F38FD">
        <w:t>Quyết</w:t>
      </w:r>
      <w:proofErr w:type="spellEnd"/>
      <w:r w:rsidR="002F38FD">
        <w:t xml:space="preserve"> </w:t>
      </w:r>
      <w:proofErr w:type="spellStart"/>
      <w:r w:rsidR="002F38FD">
        <w:t>định</w:t>
      </w:r>
      <w:proofErr w:type="spellEnd"/>
      <w:r w:rsidR="002F38FD">
        <w:t xml:space="preserve"> </w:t>
      </w:r>
      <w:proofErr w:type="spellStart"/>
      <w:r w:rsidR="002F38FD">
        <w:t>số</w:t>
      </w:r>
      <w:proofErr w:type="spellEnd"/>
      <w:r w:rsidR="002F38FD">
        <w:t xml:space="preserve"> 70/2014</w:t>
      </w:r>
      <w:r w:rsidRPr="00AA194D">
        <w:t>/QĐ-</w:t>
      </w:r>
      <w:proofErr w:type="spellStart"/>
      <w:r w:rsidRPr="00AA194D">
        <w:t>TTg</w:t>
      </w:r>
      <w:proofErr w:type="spellEnd"/>
      <w:r w:rsidRPr="00AA194D">
        <w:t xml:space="preserve"> </w:t>
      </w:r>
      <w:proofErr w:type="spellStart"/>
      <w:r w:rsidRPr="00AA194D">
        <w:t>n</w:t>
      </w:r>
      <w:r w:rsidR="002F38FD">
        <w:t>gày</w:t>
      </w:r>
      <w:proofErr w:type="spellEnd"/>
      <w:r w:rsidR="002F38FD">
        <w:t xml:space="preserve"> 10 </w:t>
      </w:r>
      <w:proofErr w:type="spellStart"/>
      <w:r w:rsidR="002F38FD">
        <w:t>tháng</w:t>
      </w:r>
      <w:proofErr w:type="spellEnd"/>
      <w:r w:rsidR="002F38FD">
        <w:t xml:space="preserve"> 12 </w:t>
      </w:r>
      <w:proofErr w:type="spellStart"/>
      <w:r w:rsidR="002F38FD">
        <w:t>năm</w:t>
      </w:r>
      <w:proofErr w:type="spellEnd"/>
      <w:r w:rsidR="002F38FD">
        <w:t xml:space="preserve"> 2014</w:t>
      </w:r>
      <w:r w:rsidRPr="00AA194D">
        <w:t xml:space="preserve"> </w:t>
      </w:r>
      <w:proofErr w:type="spellStart"/>
      <w:r w:rsidRPr="00AA194D">
        <w:t>của</w:t>
      </w:r>
      <w:proofErr w:type="spellEnd"/>
      <w:r w:rsidRPr="00AA194D">
        <w:t xml:space="preserve"> </w:t>
      </w:r>
      <w:proofErr w:type="spellStart"/>
      <w:r w:rsidRPr="00AA194D">
        <w:t>Thủ</w:t>
      </w:r>
      <w:proofErr w:type="spellEnd"/>
      <w:r w:rsidRPr="00AA194D">
        <w:t xml:space="preserve"> </w:t>
      </w:r>
      <w:proofErr w:type="spellStart"/>
      <w:r w:rsidRPr="00AA194D">
        <w:t>tướng</w:t>
      </w:r>
      <w:proofErr w:type="spellEnd"/>
      <w:r w:rsidRPr="00AA194D">
        <w:t xml:space="preserve"> </w:t>
      </w:r>
      <w:proofErr w:type="spellStart"/>
      <w:r w:rsidRPr="00AA194D">
        <w:t>Chính</w:t>
      </w:r>
      <w:proofErr w:type="spellEnd"/>
      <w:r w:rsidRPr="00AA194D">
        <w:t xml:space="preserve"> </w:t>
      </w:r>
      <w:proofErr w:type="spellStart"/>
      <w:r w:rsidRPr="00AA194D">
        <w:t>phủ</w:t>
      </w:r>
      <w:proofErr w:type="spellEnd"/>
      <w:r w:rsidRPr="00AA194D">
        <w:t>;</w:t>
      </w:r>
    </w:p>
    <w:p w:rsidR="00B31DA1" w:rsidRPr="00D559E2" w:rsidRDefault="00AA194D" w:rsidP="00B31DA1">
      <w:pPr>
        <w:tabs>
          <w:tab w:val="right" w:leader="dot" w:pos="9071"/>
        </w:tabs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="008D462A">
        <w:t>Kế</w:t>
      </w:r>
      <w:proofErr w:type="spellEnd"/>
      <w:r w:rsidR="008D462A">
        <w:t xml:space="preserve"> </w:t>
      </w:r>
      <w:proofErr w:type="spellStart"/>
      <w:r w:rsidR="008D462A">
        <w:t>hoạch</w:t>
      </w:r>
      <w:proofErr w:type="spellEnd"/>
      <w:r w:rsidR="008D462A">
        <w:t xml:space="preserve"> </w:t>
      </w:r>
      <w:proofErr w:type="spellStart"/>
      <w:r w:rsidR="008D462A">
        <w:t>công</w:t>
      </w:r>
      <w:proofErr w:type="spellEnd"/>
      <w:r w:rsidR="008D462A">
        <w:t xml:space="preserve"> </w:t>
      </w:r>
      <w:proofErr w:type="spellStart"/>
      <w:r w:rsidR="008D462A">
        <w:t>tác</w:t>
      </w:r>
      <w:proofErr w:type="spellEnd"/>
      <w:r w:rsidR="008D462A">
        <w:t xml:space="preserve"> </w:t>
      </w:r>
      <w:proofErr w:type="spellStart"/>
      <w:r w:rsidR="008D462A">
        <w:t>năm</w:t>
      </w:r>
      <w:proofErr w:type="spellEnd"/>
      <w:r w:rsidR="008D462A">
        <w:t xml:space="preserve"> 201</w:t>
      </w:r>
      <w:r w:rsidR="009B620C">
        <w:t>7</w:t>
      </w:r>
      <w:r w:rsidR="008D462A">
        <w:t xml:space="preserve"> </w:t>
      </w:r>
      <w:proofErr w:type="spellStart"/>
      <w:r w:rsidR="008D462A">
        <w:t>của</w:t>
      </w:r>
      <w:proofErr w:type="spellEnd"/>
      <w:r w:rsidR="008D462A">
        <w:t xml:space="preserve"> </w:t>
      </w:r>
      <w:proofErr w:type="spellStart"/>
      <w:r w:rsidR="008D462A">
        <w:t>Trường</w:t>
      </w:r>
      <w:proofErr w:type="spellEnd"/>
      <w:r w:rsidR="008D462A">
        <w:t xml:space="preserve"> </w:t>
      </w:r>
      <w:proofErr w:type="spellStart"/>
      <w:r w:rsidR="008D462A">
        <w:t>Đại</w:t>
      </w:r>
      <w:proofErr w:type="spellEnd"/>
      <w:r w:rsidR="008D462A">
        <w:t xml:space="preserve"> </w:t>
      </w:r>
      <w:proofErr w:type="spellStart"/>
      <w:r w:rsidR="008D462A">
        <w:t>học</w:t>
      </w:r>
      <w:proofErr w:type="spellEnd"/>
      <w:r w:rsidR="008D462A">
        <w:t xml:space="preserve"> </w:t>
      </w:r>
      <w:proofErr w:type="spellStart"/>
      <w:r w:rsidR="008D462A">
        <w:t>Luật</w:t>
      </w:r>
      <w:proofErr w:type="spellEnd"/>
      <w:r w:rsidR="008D462A">
        <w:t xml:space="preserve"> </w:t>
      </w:r>
      <w:proofErr w:type="spellStart"/>
      <w:r w:rsidR="008D462A">
        <w:t>Hà</w:t>
      </w:r>
      <w:proofErr w:type="spellEnd"/>
      <w:r w:rsidR="008D462A">
        <w:t xml:space="preserve"> </w:t>
      </w:r>
      <w:proofErr w:type="spellStart"/>
      <w:r w:rsidR="008D462A">
        <w:t>Nội</w:t>
      </w:r>
      <w:proofErr w:type="spellEnd"/>
      <w:r w:rsidR="00B31DA1" w:rsidRPr="00D559E2">
        <w:t>;</w:t>
      </w:r>
    </w:p>
    <w:p w:rsidR="00B31DA1" w:rsidRPr="00D559E2" w:rsidRDefault="00B31DA1" w:rsidP="00B31DA1">
      <w:pPr>
        <w:tabs>
          <w:tab w:val="right" w:leader="dot" w:pos="9071"/>
        </w:tabs>
      </w:pPr>
      <w:proofErr w:type="spellStart"/>
      <w:r w:rsidRPr="00D559E2">
        <w:t>Xét</w:t>
      </w:r>
      <w:proofErr w:type="spellEnd"/>
      <w:r w:rsidRPr="00D559E2">
        <w:t xml:space="preserve"> </w:t>
      </w:r>
      <w:proofErr w:type="spellStart"/>
      <w:r w:rsidRPr="00D559E2">
        <w:t>đề</w:t>
      </w:r>
      <w:proofErr w:type="spellEnd"/>
      <w:r w:rsidRPr="00D559E2">
        <w:t xml:space="preserve"> </w:t>
      </w:r>
      <w:proofErr w:type="spellStart"/>
      <w:r w:rsidRPr="00D559E2">
        <w:t>nghị</w:t>
      </w:r>
      <w:proofErr w:type="spellEnd"/>
      <w:r w:rsidRPr="00D559E2">
        <w:t xml:space="preserve"> </w:t>
      </w:r>
      <w:proofErr w:type="spellStart"/>
      <w:r w:rsidRPr="00D559E2">
        <w:t>của</w:t>
      </w:r>
      <w:proofErr w:type="spellEnd"/>
      <w:r w:rsidR="008D462A">
        <w:t xml:space="preserve"> </w:t>
      </w:r>
      <w:proofErr w:type="spellStart"/>
      <w:r w:rsidR="00124C1A">
        <w:t>Tr</w:t>
      </w:r>
      <w:r w:rsidR="009B620C">
        <w:t>ưởng</w:t>
      </w:r>
      <w:proofErr w:type="spellEnd"/>
      <w:r w:rsidR="009B620C">
        <w:t xml:space="preserve"> </w:t>
      </w:r>
      <w:proofErr w:type="spellStart"/>
      <w:r w:rsidR="009B620C">
        <w:t>phòng</w:t>
      </w:r>
      <w:proofErr w:type="spellEnd"/>
      <w:r w:rsidR="009B620C">
        <w:t>…</w:t>
      </w:r>
      <w:r w:rsidRPr="00D559E2">
        <w:t>,</w:t>
      </w:r>
    </w:p>
    <w:p w:rsidR="00B31DA1" w:rsidRPr="00B31DA1" w:rsidRDefault="00B31DA1" w:rsidP="00AA194D">
      <w:pPr>
        <w:spacing w:before="240" w:after="240"/>
        <w:ind w:firstLine="0"/>
        <w:jc w:val="center"/>
        <w:outlineLvl w:val="0"/>
        <w:rPr>
          <w:b/>
        </w:rPr>
      </w:pPr>
      <w:r w:rsidRPr="00B31DA1">
        <w:rPr>
          <w:b/>
        </w:rPr>
        <w:t>QUYẾT ĐỊNH:</w:t>
      </w:r>
    </w:p>
    <w:p w:rsidR="00B31DA1" w:rsidRPr="00D559E2" w:rsidRDefault="00B31DA1" w:rsidP="00B31DA1">
      <w:pPr>
        <w:tabs>
          <w:tab w:val="right" w:leader="dot" w:pos="9071"/>
        </w:tabs>
      </w:pPr>
      <w:proofErr w:type="spellStart"/>
      <w:proofErr w:type="gramStart"/>
      <w:r w:rsidRPr="00B31DA1">
        <w:rPr>
          <w:b/>
        </w:rPr>
        <w:t>Điều</w:t>
      </w:r>
      <w:proofErr w:type="spellEnd"/>
      <w:r w:rsidRPr="00B31DA1">
        <w:rPr>
          <w:b/>
        </w:rPr>
        <w:t xml:space="preserve"> 1.</w:t>
      </w:r>
      <w:proofErr w:type="gramEnd"/>
      <w:r w:rsidRPr="00D559E2">
        <w:t xml:space="preserve"> </w:t>
      </w:r>
      <w:proofErr w:type="spellStart"/>
      <w:r w:rsidR="00FD26C9" w:rsidRPr="00D559E2">
        <w:t>Phê</w:t>
      </w:r>
      <w:proofErr w:type="spellEnd"/>
      <w:r w:rsidR="00FD26C9" w:rsidRPr="00D559E2">
        <w:t xml:space="preserve"> </w:t>
      </w:r>
      <w:proofErr w:type="spellStart"/>
      <w:r w:rsidR="00FD26C9" w:rsidRPr="00D559E2">
        <w:t>duyệt</w:t>
      </w:r>
      <w:proofErr w:type="spellEnd"/>
      <w:r w:rsidR="00FD26C9" w:rsidRPr="00D559E2">
        <w:t xml:space="preserve"> </w:t>
      </w:r>
      <w:proofErr w:type="spellStart"/>
      <w:r w:rsidR="00FD26C9" w:rsidRPr="00D559E2">
        <w:t>kèm</w:t>
      </w:r>
      <w:proofErr w:type="spellEnd"/>
      <w:r w:rsidR="00FD26C9" w:rsidRPr="00D559E2">
        <w:t xml:space="preserve"> </w:t>
      </w:r>
      <w:proofErr w:type="spellStart"/>
      <w:proofErr w:type="gramStart"/>
      <w:r w:rsidR="00FD26C9" w:rsidRPr="00D559E2">
        <w:t>theo</w:t>
      </w:r>
      <w:proofErr w:type="spellEnd"/>
      <w:proofErr w:type="gramEnd"/>
      <w:r w:rsidR="00FD26C9" w:rsidRPr="00D559E2">
        <w:t xml:space="preserve"> </w:t>
      </w:r>
      <w:proofErr w:type="spellStart"/>
      <w:r w:rsidR="00FD26C9" w:rsidRPr="00D559E2">
        <w:t>Quyết</w:t>
      </w:r>
      <w:proofErr w:type="spellEnd"/>
      <w:r w:rsidR="00FD26C9" w:rsidRPr="00D559E2">
        <w:t xml:space="preserve"> </w:t>
      </w:r>
      <w:proofErr w:type="spellStart"/>
      <w:r w:rsidR="00FD26C9" w:rsidRPr="00D559E2">
        <w:t>định</w:t>
      </w:r>
      <w:proofErr w:type="spellEnd"/>
      <w:r w:rsidR="00FD26C9" w:rsidRPr="00D559E2">
        <w:t xml:space="preserve"> </w:t>
      </w:r>
      <w:proofErr w:type="spellStart"/>
      <w:r w:rsidR="00FD26C9" w:rsidRPr="00D559E2">
        <w:t>này</w:t>
      </w:r>
      <w:proofErr w:type="spellEnd"/>
      <w:r w:rsidR="00FD26C9">
        <w:t xml:space="preserve"> </w:t>
      </w:r>
      <w:proofErr w:type="spellStart"/>
      <w:r w:rsidR="00EB73C9">
        <w:t>Kế</w:t>
      </w:r>
      <w:proofErr w:type="spellEnd"/>
      <w:r w:rsidR="00EB73C9">
        <w:t xml:space="preserve"> </w:t>
      </w:r>
      <w:proofErr w:type="spellStart"/>
      <w:r w:rsidR="00EB73C9">
        <w:t>hoạch</w:t>
      </w:r>
      <w:proofErr w:type="spellEnd"/>
      <w:r w:rsidR="00EB73C9">
        <w:t xml:space="preserve"> </w:t>
      </w:r>
      <w:proofErr w:type="spellStart"/>
      <w:r w:rsidR="00EB73C9">
        <w:t>công</w:t>
      </w:r>
      <w:proofErr w:type="spellEnd"/>
      <w:r w:rsidR="00EB73C9">
        <w:t xml:space="preserve"> </w:t>
      </w:r>
      <w:proofErr w:type="spellStart"/>
      <w:r w:rsidR="00EB73C9">
        <w:t>tác</w:t>
      </w:r>
      <w:proofErr w:type="spellEnd"/>
      <w:r w:rsidR="00EB73C9">
        <w:t xml:space="preserve"> </w:t>
      </w:r>
      <w:proofErr w:type="spellStart"/>
      <w:r w:rsidR="00EB73C9">
        <w:t>năm</w:t>
      </w:r>
      <w:proofErr w:type="spellEnd"/>
      <w:r w:rsidR="00EB73C9">
        <w:t xml:space="preserve"> 201</w:t>
      </w:r>
      <w:r w:rsidR="005B181A">
        <w:t xml:space="preserve">7 </w:t>
      </w:r>
      <w:proofErr w:type="spellStart"/>
      <w:r w:rsidR="005B181A">
        <w:t>của</w:t>
      </w:r>
      <w:proofErr w:type="spellEnd"/>
      <w:r w:rsidR="005B181A">
        <w:t>..</w:t>
      </w:r>
      <w:r w:rsidR="008D462A">
        <w:t>.</w:t>
      </w:r>
    </w:p>
    <w:p w:rsidR="008D462A" w:rsidRDefault="00B31DA1" w:rsidP="00B31DA1">
      <w:pPr>
        <w:tabs>
          <w:tab w:val="right" w:leader="dot" w:pos="9071"/>
        </w:tabs>
      </w:pPr>
      <w:proofErr w:type="spellStart"/>
      <w:proofErr w:type="gramStart"/>
      <w:r w:rsidRPr="00B31DA1">
        <w:rPr>
          <w:b/>
        </w:rPr>
        <w:t>Điều</w:t>
      </w:r>
      <w:proofErr w:type="spellEnd"/>
      <w:r w:rsidRPr="00B31DA1">
        <w:rPr>
          <w:b/>
        </w:rPr>
        <w:t xml:space="preserve"> </w:t>
      </w:r>
      <w:r w:rsidR="008D462A">
        <w:rPr>
          <w:b/>
        </w:rPr>
        <w:t>2</w:t>
      </w:r>
      <w:r w:rsidRPr="00B31DA1">
        <w:rPr>
          <w:b/>
        </w:rPr>
        <w:t>.</w:t>
      </w:r>
      <w:proofErr w:type="gramEnd"/>
      <w:r w:rsidRPr="00B31DA1">
        <w:rPr>
          <w:b/>
        </w:rPr>
        <w:t xml:space="preserve"> </w:t>
      </w:r>
      <w:proofErr w:type="spellStart"/>
      <w:proofErr w:type="gramStart"/>
      <w:r w:rsidR="008D462A" w:rsidRPr="008D462A">
        <w:t>Q</w:t>
      </w:r>
      <w:r w:rsidR="008D462A">
        <w:t>uyết</w:t>
      </w:r>
      <w:proofErr w:type="spellEnd"/>
      <w:r w:rsidR="008D462A">
        <w:t xml:space="preserve"> </w:t>
      </w:r>
      <w:proofErr w:type="spellStart"/>
      <w:r w:rsidR="008D462A">
        <w:t>định</w:t>
      </w:r>
      <w:proofErr w:type="spellEnd"/>
      <w:r w:rsidR="008D462A">
        <w:t xml:space="preserve"> </w:t>
      </w:r>
      <w:proofErr w:type="spellStart"/>
      <w:r w:rsidR="008D462A">
        <w:t>này</w:t>
      </w:r>
      <w:proofErr w:type="spellEnd"/>
      <w:r w:rsidR="008D462A">
        <w:t xml:space="preserve"> </w:t>
      </w:r>
      <w:proofErr w:type="spellStart"/>
      <w:r w:rsidR="008D462A">
        <w:t>có</w:t>
      </w:r>
      <w:proofErr w:type="spellEnd"/>
      <w:r w:rsidR="008D462A">
        <w:t xml:space="preserve"> </w:t>
      </w:r>
      <w:proofErr w:type="spellStart"/>
      <w:r w:rsidR="008D462A">
        <w:t>hiệu</w:t>
      </w:r>
      <w:proofErr w:type="spellEnd"/>
      <w:r w:rsidR="008D462A">
        <w:t xml:space="preserve"> </w:t>
      </w:r>
      <w:proofErr w:type="spellStart"/>
      <w:r w:rsidR="008D462A">
        <w:t>lực</w:t>
      </w:r>
      <w:proofErr w:type="spellEnd"/>
      <w:r w:rsidR="008D462A">
        <w:t xml:space="preserve"> </w:t>
      </w:r>
      <w:proofErr w:type="spellStart"/>
      <w:r w:rsidR="008D462A">
        <w:t>kể</w:t>
      </w:r>
      <w:proofErr w:type="spellEnd"/>
      <w:r w:rsidR="008D462A">
        <w:t xml:space="preserve"> </w:t>
      </w:r>
      <w:proofErr w:type="spellStart"/>
      <w:r w:rsidR="008D462A">
        <w:t>từ</w:t>
      </w:r>
      <w:proofErr w:type="spellEnd"/>
      <w:r w:rsidR="008D462A">
        <w:t xml:space="preserve"> </w:t>
      </w:r>
      <w:proofErr w:type="spellStart"/>
      <w:r w:rsidR="008D462A">
        <w:t>ngày</w:t>
      </w:r>
      <w:proofErr w:type="spellEnd"/>
      <w:r w:rsidR="008D462A">
        <w:t xml:space="preserve"> </w:t>
      </w:r>
      <w:proofErr w:type="spellStart"/>
      <w:r w:rsidR="008D462A">
        <w:t>ký</w:t>
      </w:r>
      <w:proofErr w:type="spellEnd"/>
      <w:r w:rsidR="008D462A">
        <w:t>.</w:t>
      </w:r>
      <w:proofErr w:type="gramEnd"/>
    </w:p>
    <w:p w:rsidR="00B31DA1" w:rsidRPr="00B31DA1" w:rsidRDefault="008D462A" w:rsidP="00B31DA1">
      <w:pPr>
        <w:tabs>
          <w:tab w:val="right" w:leader="dot" w:pos="9071"/>
        </w:tabs>
      </w:pPr>
      <w:proofErr w:type="spellStart"/>
      <w:proofErr w:type="gramStart"/>
      <w:r w:rsidRPr="008D462A">
        <w:rPr>
          <w:b/>
        </w:rPr>
        <w:t>Điều</w:t>
      </w:r>
      <w:proofErr w:type="spellEnd"/>
      <w:r w:rsidRPr="008D462A">
        <w:rPr>
          <w:b/>
        </w:rPr>
        <w:t xml:space="preserve"> 3.</w:t>
      </w:r>
      <w:proofErr w:type="gramEnd"/>
      <w:r>
        <w:t xml:space="preserve"> </w:t>
      </w:r>
      <w:proofErr w:type="spellStart"/>
      <w:r w:rsidR="00066870">
        <w:t>Trưởng</w:t>
      </w:r>
      <w:proofErr w:type="spellEnd"/>
      <w:r w:rsidR="00066870">
        <w:t xml:space="preserve"> </w:t>
      </w:r>
      <w:proofErr w:type="spellStart"/>
      <w:r w:rsidR="00066870">
        <w:t>phòng</w:t>
      </w:r>
      <w:proofErr w:type="spellEnd"/>
      <w:r w:rsidR="00066870">
        <w:t xml:space="preserve"> </w:t>
      </w:r>
      <w:proofErr w:type="spellStart"/>
      <w:r w:rsidR="00066870">
        <w:t>Hành</w:t>
      </w:r>
      <w:proofErr w:type="spellEnd"/>
      <w:r w:rsidR="00066870">
        <w:t xml:space="preserve"> </w:t>
      </w:r>
      <w:proofErr w:type="spellStart"/>
      <w:r w:rsidR="00066870">
        <w:t>chính</w:t>
      </w:r>
      <w:proofErr w:type="spellEnd"/>
      <w:r w:rsidR="00066870">
        <w:t xml:space="preserve"> - </w:t>
      </w:r>
      <w:proofErr w:type="spellStart"/>
      <w:r w:rsidR="00066870">
        <w:t>Tổng</w:t>
      </w:r>
      <w:proofErr w:type="spellEnd"/>
      <w:r w:rsidR="00066870">
        <w:t xml:space="preserve"> </w:t>
      </w:r>
      <w:proofErr w:type="spellStart"/>
      <w:r w:rsidR="00066870">
        <w:t>hợp</w:t>
      </w:r>
      <w:proofErr w:type="spellEnd"/>
      <w:r w:rsidR="00066870">
        <w:t xml:space="preserve">, </w:t>
      </w:r>
      <w:proofErr w:type="spellStart"/>
      <w:r w:rsidR="00066870">
        <w:t>Trưởng</w:t>
      </w:r>
      <w:proofErr w:type="spellEnd"/>
      <w:r w:rsidR="00066870">
        <w:t xml:space="preserve"> </w:t>
      </w:r>
      <w:proofErr w:type="spellStart"/>
      <w:r w:rsidR="00066870">
        <w:t>phòng</w:t>
      </w:r>
      <w:proofErr w:type="spellEnd"/>
      <w:r w:rsidR="00066870">
        <w:t xml:space="preserve"> </w:t>
      </w:r>
      <w:proofErr w:type="spellStart"/>
      <w:r w:rsidR="00066870">
        <w:t>Tổ</w:t>
      </w:r>
      <w:proofErr w:type="spellEnd"/>
      <w:r w:rsidR="00066870">
        <w:t xml:space="preserve"> </w:t>
      </w:r>
      <w:proofErr w:type="spellStart"/>
      <w:r w:rsidR="00066870">
        <w:t>chức</w:t>
      </w:r>
      <w:proofErr w:type="spellEnd"/>
      <w:r w:rsidR="00066870">
        <w:t xml:space="preserve"> </w:t>
      </w:r>
      <w:proofErr w:type="spellStart"/>
      <w:r w:rsidR="00066870">
        <w:t>cán</w:t>
      </w:r>
      <w:proofErr w:type="spellEnd"/>
      <w:r w:rsidR="00066870">
        <w:t xml:space="preserve"> </w:t>
      </w:r>
      <w:proofErr w:type="spellStart"/>
      <w:r w:rsidR="00066870">
        <w:t>bộ</w:t>
      </w:r>
      <w:proofErr w:type="spellEnd"/>
      <w:r w:rsidR="00066870">
        <w:t xml:space="preserve">, </w:t>
      </w:r>
      <w:proofErr w:type="spellStart"/>
      <w:r w:rsidR="00066870">
        <w:t>Trưởng</w:t>
      </w:r>
      <w:proofErr w:type="spellEnd"/>
      <w:r w:rsidR="00066870">
        <w:t xml:space="preserve"> </w:t>
      </w:r>
      <w:proofErr w:type="spellStart"/>
      <w:r w:rsidR="00066870">
        <w:t>phòng</w:t>
      </w:r>
      <w:proofErr w:type="spellEnd"/>
      <w:r w:rsidR="00066870">
        <w:t xml:space="preserve"> </w:t>
      </w:r>
      <w:proofErr w:type="spellStart"/>
      <w:r w:rsidR="00066870">
        <w:t>Tài</w:t>
      </w:r>
      <w:proofErr w:type="spellEnd"/>
      <w:r w:rsidR="00066870">
        <w:t xml:space="preserve"> </w:t>
      </w:r>
      <w:proofErr w:type="spellStart"/>
      <w:r w:rsidR="00066870">
        <w:t>chính</w:t>
      </w:r>
      <w:proofErr w:type="spellEnd"/>
      <w:r w:rsidR="00066870">
        <w:t xml:space="preserve"> - </w:t>
      </w:r>
      <w:proofErr w:type="spellStart"/>
      <w:r w:rsidR="00066870">
        <w:t>Kế</w:t>
      </w:r>
      <w:proofErr w:type="spellEnd"/>
      <w:r w:rsidR="00066870">
        <w:t xml:space="preserve"> </w:t>
      </w:r>
      <w:proofErr w:type="spellStart"/>
      <w:r w:rsidR="00066870">
        <w:t>toán</w:t>
      </w:r>
      <w:proofErr w:type="spellEnd"/>
      <w:r w:rsidR="005B181A">
        <w:t xml:space="preserve"> </w:t>
      </w:r>
      <w:proofErr w:type="spellStart"/>
      <w:r w:rsidR="005B181A">
        <w:t>và</w:t>
      </w:r>
      <w:proofErr w:type="spellEnd"/>
      <w:r w:rsidR="005B181A">
        <w:t xml:space="preserve"> </w:t>
      </w:r>
      <w:proofErr w:type="spellStart"/>
      <w:r w:rsidR="005B181A">
        <w:t>Trưởng</w:t>
      </w:r>
      <w:proofErr w:type="spellEnd"/>
      <w:r w:rsidR="005B181A">
        <w:t>…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 w:rsidR="00B31DA1" w:rsidRPr="00B31DA1">
        <w:t>./.</w:t>
      </w:r>
    </w:p>
    <w:p w:rsidR="00B31DA1" w:rsidRDefault="00B31DA1" w:rsidP="009D5429"/>
    <w:tbl>
      <w:tblPr>
        <w:tblW w:w="0" w:type="auto"/>
        <w:jc w:val="center"/>
        <w:tblLook w:val="01E0"/>
      </w:tblPr>
      <w:tblGrid>
        <w:gridCol w:w="4993"/>
        <w:gridCol w:w="4140"/>
      </w:tblGrid>
      <w:tr w:rsidR="009D5429" w:rsidRPr="002B4977" w:rsidTr="008D462A">
        <w:trPr>
          <w:trHeight w:val="866"/>
          <w:jc w:val="center"/>
        </w:trPr>
        <w:tc>
          <w:tcPr>
            <w:tcW w:w="4993" w:type="dxa"/>
          </w:tcPr>
          <w:p w:rsidR="009D5429" w:rsidRPr="003C6ABA" w:rsidRDefault="009D5429" w:rsidP="00AA194D">
            <w:pPr>
              <w:pStyle w:val="Ninhn"/>
              <w:spacing w:before="240"/>
            </w:pPr>
            <w:proofErr w:type="spellStart"/>
            <w:r w:rsidRPr="003C6ABA">
              <w:t>Nơi</w:t>
            </w:r>
            <w:proofErr w:type="spellEnd"/>
            <w:r w:rsidRPr="003C6ABA">
              <w:t xml:space="preserve"> </w:t>
            </w:r>
            <w:proofErr w:type="spellStart"/>
            <w:r w:rsidRPr="003C6ABA">
              <w:t>nhận</w:t>
            </w:r>
            <w:proofErr w:type="spellEnd"/>
            <w:r w:rsidRPr="003C6ABA">
              <w:t>:</w:t>
            </w:r>
          </w:p>
          <w:p w:rsidR="009D5429" w:rsidRDefault="009D5429" w:rsidP="00337BE3">
            <w:pPr>
              <w:pStyle w:val="Ninhn11"/>
            </w:pPr>
            <w:r w:rsidRPr="003C6ABA">
              <w:t xml:space="preserve">- </w:t>
            </w:r>
            <w:r w:rsidR="00FD26C9">
              <w:rPr>
                <w:bCs/>
                <w:lang w:val="de-DE"/>
              </w:rPr>
              <w:t>Như Đ</w:t>
            </w:r>
            <w:r w:rsidR="00B31DA1">
              <w:rPr>
                <w:bCs/>
                <w:lang w:val="de-DE"/>
              </w:rPr>
              <w:t>iều</w:t>
            </w:r>
            <w:r w:rsidR="008D462A">
              <w:rPr>
                <w:bCs/>
                <w:lang w:val="de-DE"/>
              </w:rPr>
              <w:t xml:space="preserve"> 3</w:t>
            </w:r>
            <w:r w:rsidR="00337BE3" w:rsidRPr="00952063">
              <w:rPr>
                <w:bCs/>
                <w:lang w:val="de-DE"/>
              </w:rPr>
              <w:t>;</w:t>
            </w:r>
          </w:p>
          <w:p w:rsidR="006E2951" w:rsidRDefault="006E2951" w:rsidP="00A22E82">
            <w:pPr>
              <w:pStyle w:val="Ninhn11"/>
              <w:tabs>
                <w:tab w:val="right" w:leader="dot" w:pos="3467"/>
              </w:tabs>
            </w:pPr>
            <w:r>
              <w:t xml:space="preserve">- </w:t>
            </w:r>
            <w:proofErr w:type="spellStart"/>
            <w:r w:rsidR="008D462A">
              <w:t>Các</w:t>
            </w:r>
            <w:proofErr w:type="spellEnd"/>
            <w:r w:rsidR="008D462A">
              <w:t xml:space="preserve"> </w:t>
            </w:r>
            <w:proofErr w:type="spellStart"/>
            <w:r w:rsidR="008D462A">
              <w:t>Phó</w:t>
            </w:r>
            <w:proofErr w:type="spellEnd"/>
            <w:r w:rsidR="008D462A">
              <w:t xml:space="preserve"> </w:t>
            </w:r>
            <w:proofErr w:type="spellStart"/>
            <w:r w:rsidR="008D462A">
              <w:t>Hiệu</w:t>
            </w:r>
            <w:proofErr w:type="spellEnd"/>
            <w:r w:rsidR="008D462A">
              <w:t xml:space="preserve"> </w:t>
            </w:r>
            <w:proofErr w:type="spellStart"/>
            <w:r w:rsidR="008D462A">
              <w:t>trưởng</w:t>
            </w:r>
            <w:proofErr w:type="spellEnd"/>
            <w:r w:rsidR="008D462A">
              <w:t xml:space="preserve"> (</w:t>
            </w:r>
            <w:proofErr w:type="spellStart"/>
            <w:r w:rsidR="008D462A">
              <w:t>để</w:t>
            </w:r>
            <w:proofErr w:type="spellEnd"/>
            <w:r w:rsidR="008D462A">
              <w:t xml:space="preserve"> </w:t>
            </w:r>
            <w:proofErr w:type="spellStart"/>
            <w:r w:rsidR="008D462A">
              <w:t>chỉ</w:t>
            </w:r>
            <w:proofErr w:type="spellEnd"/>
            <w:r w:rsidR="008D462A">
              <w:t xml:space="preserve"> </w:t>
            </w:r>
            <w:proofErr w:type="spellStart"/>
            <w:r w:rsidR="008D462A">
              <w:t>đạo</w:t>
            </w:r>
            <w:proofErr w:type="spellEnd"/>
            <w:r w:rsidR="008D462A">
              <w:t xml:space="preserve"> </w:t>
            </w:r>
            <w:proofErr w:type="spellStart"/>
            <w:r w:rsidR="008D462A">
              <w:t>th</w:t>
            </w:r>
            <w:proofErr w:type="spellEnd"/>
            <w:r w:rsidR="008D462A">
              <w:t>/</w:t>
            </w:r>
            <w:proofErr w:type="spellStart"/>
            <w:r w:rsidR="008D462A">
              <w:t>hiện</w:t>
            </w:r>
            <w:proofErr w:type="spellEnd"/>
            <w:r w:rsidR="008D462A">
              <w:t>)</w:t>
            </w:r>
            <w:r>
              <w:t>;</w:t>
            </w:r>
          </w:p>
          <w:p w:rsidR="009D5429" w:rsidRDefault="009D5429" w:rsidP="00337BE3">
            <w:pPr>
              <w:pStyle w:val="Ninhn11"/>
            </w:pPr>
            <w:r w:rsidRPr="00F11733">
              <w:t xml:space="preserve">- </w:t>
            </w:r>
            <w:proofErr w:type="spellStart"/>
            <w:r w:rsidRPr="00F11733">
              <w:t>Lưu</w:t>
            </w:r>
            <w:proofErr w:type="spellEnd"/>
            <w:r w:rsidRPr="00066870">
              <w:t>: VT</w:t>
            </w:r>
            <w:r w:rsidR="00A22E82" w:rsidRPr="00066870">
              <w:t xml:space="preserve">, </w:t>
            </w:r>
            <w:r w:rsidR="00066870" w:rsidRPr="00066870">
              <w:t>HCTH</w:t>
            </w:r>
            <w:r w:rsidR="003C6ABA" w:rsidRPr="00066870">
              <w:t>.</w:t>
            </w:r>
          </w:p>
          <w:p w:rsidR="009D5429" w:rsidRPr="00DF1CF0" w:rsidRDefault="009D5429" w:rsidP="009D5429">
            <w:pPr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F1CF0">
              <w:rPr>
                <w:b/>
                <w:sz w:val="26"/>
                <w:szCs w:val="26"/>
              </w:rPr>
              <w:br/>
            </w:r>
          </w:p>
        </w:tc>
        <w:tc>
          <w:tcPr>
            <w:tcW w:w="4140" w:type="dxa"/>
          </w:tcPr>
          <w:p w:rsidR="006E2951" w:rsidRDefault="00337BE3" w:rsidP="00AA194D">
            <w:pPr>
              <w:spacing w:before="24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9D5429" w:rsidRDefault="009D5429" w:rsidP="00FD1F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A22E82" w:rsidRDefault="00A22E82" w:rsidP="00FD1F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D5429" w:rsidRDefault="009D5429" w:rsidP="00FD1F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6E2951" w:rsidRDefault="006E2951" w:rsidP="00FD1F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6E2951" w:rsidRDefault="006E2951" w:rsidP="00FD1F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D5429" w:rsidRPr="009D5429" w:rsidRDefault="005B181A" w:rsidP="00A22E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de-DE"/>
              </w:rPr>
              <w:t>Lê Tiến Châu</w:t>
            </w:r>
          </w:p>
        </w:tc>
      </w:tr>
    </w:tbl>
    <w:p w:rsidR="009D5429" w:rsidRDefault="009D5429" w:rsidP="00CE35F1"/>
    <w:sectPr w:rsidR="009D5429" w:rsidSect="00CE35F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72535"/>
    <w:rsid w:val="00066870"/>
    <w:rsid w:val="00072535"/>
    <w:rsid w:val="000C45A4"/>
    <w:rsid w:val="000E2157"/>
    <w:rsid w:val="00124C1A"/>
    <w:rsid w:val="00147EDD"/>
    <w:rsid w:val="00163541"/>
    <w:rsid w:val="00184D07"/>
    <w:rsid w:val="001B3FC4"/>
    <w:rsid w:val="001C2597"/>
    <w:rsid w:val="001F01C7"/>
    <w:rsid w:val="002672A2"/>
    <w:rsid w:val="002F38FD"/>
    <w:rsid w:val="00327222"/>
    <w:rsid w:val="00337BE3"/>
    <w:rsid w:val="00345D5F"/>
    <w:rsid w:val="00352F27"/>
    <w:rsid w:val="003B409F"/>
    <w:rsid w:val="003C2D5D"/>
    <w:rsid w:val="003C6ABA"/>
    <w:rsid w:val="003F322E"/>
    <w:rsid w:val="00402D6A"/>
    <w:rsid w:val="004241EF"/>
    <w:rsid w:val="00541F75"/>
    <w:rsid w:val="005B181A"/>
    <w:rsid w:val="006020B9"/>
    <w:rsid w:val="00634514"/>
    <w:rsid w:val="006E2951"/>
    <w:rsid w:val="007753EF"/>
    <w:rsid w:val="00796132"/>
    <w:rsid w:val="007A36D3"/>
    <w:rsid w:val="008D462A"/>
    <w:rsid w:val="008E4C07"/>
    <w:rsid w:val="00901048"/>
    <w:rsid w:val="00906415"/>
    <w:rsid w:val="00935B0B"/>
    <w:rsid w:val="009A03DE"/>
    <w:rsid w:val="009B620C"/>
    <w:rsid w:val="009C7935"/>
    <w:rsid w:val="009D5429"/>
    <w:rsid w:val="00A22E82"/>
    <w:rsid w:val="00AA194D"/>
    <w:rsid w:val="00AD2EB3"/>
    <w:rsid w:val="00AE1F71"/>
    <w:rsid w:val="00B31DA1"/>
    <w:rsid w:val="00BE0914"/>
    <w:rsid w:val="00C41FAA"/>
    <w:rsid w:val="00C73CEE"/>
    <w:rsid w:val="00CB6A04"/>
    <w:rsid w:val="00CE35F1"/>
    <w:rsid w:val="00CF1914"/>
    <w:rsid w:val="00D1425B"/>
    <w:rsid w:val="00D71A5F"/>
    <w:rsid w:val="00DA50E9"/>
    <w:rsid w:val="00DD1619"/>
    <w:rsid w:val="00DF1CF0"/>
    <w:rsid w:val="00E76E4F"/>
    <w:rsid w:val="00EA47F9"/>
    <w:rsid w:val="00EB1883"/>
    <w:rsid w:val="00EB73C9"/>
    <w:rsid w:val="00EE355D"/>
    <w:rsid w:val="00FD1F56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A50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0E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qFormat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qFormat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1F01C7"/>
    <w:pPr>
      <w:spacing w:line="312" w:lineRule="auto"/>
      <w:ind w:firstLine="0"/>
      <w:jc w:val="left"/>
    </w:pPr>
    <w:rPr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1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94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A50E9"/>
    <w:rPr>
      <w:rFonts w:ascii="Times New Roman" w:eastAsia="Times New Roman" w:hAnsi="Times New Roman"/>
      <w:b/>
      <w:sz w:val="28"/>
      <w:szCs w:val="28"/>
    </w:rPr>
  </w:style>
  <w:style w:type="paragraph" w:styleId="BodyTextIndent2">
    <w:name w:val="Body Text Indent 2"/>
    <w:basedOn w:val="Normal"/>
    <w:link w:val="BodyTextIndent2Char"/>
    <w:rsid w:val="00DA50E9"/>
    <w:pPr>
      <w:spacing w:before="0" w:after="0" w:line="240" w:lineRule="auto"/>
      <w:ind w:left="720" w:hanging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A50E9"/>
    <w:rPr>
      <w:rFonts w:ascii="Times New Roman" w:eastAsia="Times New Roman" w:hAnsi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50E9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E%20THUC%20VAN%20BAN\Template\G&#7917;i%20c&#225;c%20&#273;&#417;n%20v&#7883;\QUY&#7870;T%20&#272;&#7882;NH%20QUY%20&#272;&#7882;NH%20GI&#193;N%20TI&#7870;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QUYẾT ĐỊNH QUY ĐỊNH GIÁN TIẾP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Xuan Chau</dc:creator>
  <cp:lastModifiedBy>GDTC</cp:lastModifiedBy>
  <cp:revision>3</cp:revision>
  <cp:lastPrinted>2015-04-08T03:41:00Z</cp:lastPrinted>
  <dcterms:created xsi:type="dcterms:W3CDTF">2017-02-28T02:09:00Z</dcterms:created>
  <dcterms:modified xsi:type="dcterms:W3CDTF">2017-02-28T02:17:00Z</dcterms:modified>
</cp:coreProperties>
</file>